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05" w:rsidRPr="00D61405" w:rsidRDefault="00D61405" w:rsidP="00D61405">
      <w:pPr>
        <w:rPr>
          <w:rFonts w:ascii="Franklin Gothic Book" w:hAnsi="Franklin Gothic Book" w:cs="Times New Roman"/>
          <w:b/>
          <w:u w:val="single"/>
        </w:rPr>
      </w:pPr>
      <w:r w:rsidRPr="00D61405">
        <w:rPr>
          <w:rFonts w:ascii="Franklin Gothic Book" w:hAnsi="Franklin Gothic Book" w:cs="Times New Roman"/>
          <w:b/>
          <w:u w:val="single"/>
        </w:rPr>
        <w:t>ADVOCATE</w:t>
      </w:r>
      <w:r w:rsidR="0055100F" w:rsidRPr="00D61405">
        <w:rPr>
          <w:rFonts w:ascii="Franklin Gothic Book" w:hAnsi="Franklin Gothic Book" w:cs="Times New Roman"/>
          <w:b/>
          <w:u w:val="single"/>
        </w:rPr>
        <w:t xml:space="preserve"> TEMPLATE LETTER TO</w:t>
      </w:r>
      <w:r w:rsidRPr="00D61405">
        <w:rPr>
          <w:rFonts w:ascii="Franklin Gothic Book" w:hAnsi="Franklin Gothic Book" w:cs="Times New Roman"/>
          <w:b/>
          <w:u w:val="single"/>
        </w:rPr>
        <w:t>:</w:t>
      </w:r>
    </w:p>
    <w:p w:rsidR="00EE7E5D" w:rsidRPr="00D954E3" w:rsidRDefault="00D61405" w:rsidP="00D61405">
      <w:pPr>
        <w:rPr>
          <w:rFonts w:ascii="Franklin Gothic Book" w:hAnsi="Franklin Gothic Book" w:cs="Times New Roman"/>
          <w:b/>
        </w:rPr>
      </w:pPr>
      <w:r>
        <w:rPr>
          <w:rFonts w:ascii="Franklin Gothic Book" w:hAnsi="Franklin Gothic Book" w:cs="Times New Roman"/>
          <w:b/>
        </w:rPr>
        <w:t>Governor, State Commissioner of Education</w:t>
      </w:r>
      <w:r w:rsidR="004E7170">
        <w:rPr>
          <w:rFonts w:ascii="Franklin Gothic Book" w:hAnsi="Franklin Gothic Book" w:cs="Times New Roman"/>
          <w:b/>
        </w:rPr>
        <w:t xml:space="preserve">, </w:t>
      </w:r>
      <w:r>
        <w:rPr>
          <w:rFonts w:ascii="Franklin Gothic Book" w:hAnsi="Franklin Gothic Book" w:cs="Times New Roman"/>
          <w:b/>
        </w:rPr>
        <w:t>Department of Education</w:t>
      </w:r>
      <w:r w:rsidR="00916153">
        <w:rPr>
          <w:rFonts w:ascii="Franklin Gothic Book" w:hAnsi="Franklin Gothic Book" w:cs="Times New Roman"/>
          <w:b/>
        </w:rPr>
        <w:t xml:space="preserve">, </w:t>
      </w:r>
      <w:r>
        <w:rPr>
          <w:rFonts w:ascii="Franklin Gothic Book" w:hAnsi="Franklin Gothic Book" w:cs="Times New Roman"/>
          <w:b/>
        </w:rPr>
        <w:t>Superintendent, School District Leaders, Principal</w:t>
      </w:r>
    </w:p>
    <w:p w:rsidR="0055100F" w:rsidRPr="00D954E3" w:rsidRDefault="004E7170" w:rsidP="00EE7E5D">
      <w:pPr>
        <w:rPr>
          <w:rFonts w:ascii="Franklin Gothic Book" w:hAnsi="Franklin Gothic Book" w:cs="Times New Roman"/>
        </w:rPr>
      </w:pPr>
      <w:r w:rsidRPr="00D954E3">
        <w:rPr>
          <w:rFonts w:ascii="Franklin Gothic Book" w:hAnsi="Franklin Gothic Book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B2007" wp14:editId="14C887CF">
                <wp:simplePos x="0" y="0"/>
                <wp:positionH relativeFrom="column">
                  <wp:posOffset>-619125</wp:posOffset>
                </wp:positionH>
                <wp:positionV relativeFrom="paragraph">
                  <wp:posOffset>136525</wp:posOffset>
                </wp:positionV>
                <wp:extent cx="7239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D78B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10.75pt" to="521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D954E3" w:rsidRDefault="00D954E3" w:rsidP="00EE7E5D">
      <w:pPr>
        <w:rPr>
          <w:rFonts w:ascii="Franklin Gothic Book" w:hAnsi="Franklin Gothic Book" w:cs="Times New Roman"/>
          <w:sz w:val="22"/>
          <w:szCs w:val="22"/>
        </w:rPr>
      </w:pPr>
      <w:bookmarkStart w:id="0" w:name="_GoBack"/>
      <w:bookmarkEnd w:id="0"/>
    </w:p>
    <w:p w:rsidR="00EE7E5D" w:rsidRPr="00D954E3" w:rsidRDefault="00EE7E5D" w:rsidP="00EE7E5D">
      <w:pPr>
        <w:rPr>
          <w:rFonts w:ascii="Franklin Gothic Book" w:hAnsi="Franklin Gothic Book" w:cs="Times New Roman"/>
          <w:sz w:val="22"/>
          <w:szCs w:val="22"/>
        </w:rPr>
      </w:pPr>
      <w:r w:rsidRPr="00D954E3">
        <w:rPr>
          <w:rFonts w:ascii="Franklin Gothic Book" w:hAnsi="Franklin Gothic Book" w:cs="Times New Roman"/>
          <w:sz w:val="22"/>
          <w:szCs w:val="22"/>
        </w:rPr>
        <w:t xml:space="preserve">Dear </w:t>
      </w:r>
      <w:r w:rsidR="004E7170" w:rsidRPr="004E7170">
        <w:rPr>
          <w:rFonts w:ascii="Franklin Gothic Book" w:hAnsi="Franklin Gothic Book" w:cs="Times New Roman"/>
          <w:b/>
          <w:color w:val="FF0000"/>
          <w:sz w:val="22"/>
          <w:szCs w:val="22"/>
        </w:rPr>
        <w:t>XXXX</w:t>
      </w:r>
      <w:r w:rsidRPr="00D954E3">
        <w:rPr>
          <w:rFonts w:ascii="Franklin Gothic Book" w:hAnsi="Franklin Gothic Book" w:cs="Times New Roman"/>
          <w:sz w:val="22"/>
          <w:szCs w:val="22"/>
        </w:rPr>
        <w:t>:</w:t>
      </w:r>
    </w:p>
    <w:p w:rsidR="00EE7E5D" w:rsidRPr="00D954E3" w:rsidRDefault="00EE7E5D" w:rsidP="00EE7E5D">
      <w:pPr>
        <w:rPr>
          <w:rFonts w:ascii="Franklin Gothic Book" w:hAnsi="Franklin Gothic Book" w:cs="Times New Roman"/>
          <w:sz w:val="22"/>
          <w:szCs w:val="22"/>
        </w:rPr>
      </w:pPr>
    </w:p>
    <w:p w:rsidR="00EE7E5D" w:rsidRPr="00D954E3" w:rsidRDefault="00EE7E5D" w:rsidP="00EE7E5D">
      <w:pPr>
        <w:rPr>
          <w:rFonts w:ascii="Franklin Gothic Book" w:hAnsi="Franklin Gothic Book" w:cs="Times New Roman"/>
          <w:sz w:val="22"/>
          <w:szCs w:val="22"/>
        </w:rPr>
      </w:pPr>
      <w:r w:rsidRPr="00D954E3">
        <w:rPr>
          <w:rFonts w:ascii="Franklin Gothic Book" w:hAnsi="Franklin Gothic Book" w:cs="Times New Roman"/>
          <w:sz w:val="22"/>
          <w:szCs w:val="22"/>
        </w:rPr>
        <w:t xml:space="preserve">On behalf of </w:t>
      </w:r>
      <w:r w:rsidRPr="004E7170">
        <w:rPr>
          <w:rFonts w:ascii="Franklin Gothic Book" w:hAnsi="Franklin Gothic Book" w:cs="Times New Roman"/>
          <w:b/>
          <w:color w:val="FF0000"/>
          <w:sz w:val="22"/>
          <w:szCs w:val="22"/>
        </w:rPr>
        <w:t>NAME OF ORGANIZATION</w:t>
      </w:r>
      <w:r w:rsidR="00BD4463">
        <w:rPr>
          <w:rFonts w:ascii="Franklin Gothic Book" w:hAnsi="Franklin Gothic Book" w:cs="Times New Roman"/>
          <w:b/>
          <w:color w:val="FF0000"/>
          <w:sz w:val="22"/>
          <w:szCs w:val="22"/>
        </w:rPr>
        <w:t>/AFFILIATION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, I ask </w:t>
      </w:r>
      <w:r w:rsidR="00C474F5">
        <w:rPr>
          <w:rFonts w:ascii="Franklin Gothic Book" w:hAnsi="Franklin Gothic Book" w:cs="Times New Roman"/>
          <w:sz w:val="22"/>
          <w:szCs w:val="22"/>
        </w:rPr>
        <w:t xml:space="preserve">that as </w:t>
      </w:r>
      <w:proofErr w:type="gramStart"/>
      <w:r w:rsidR="00C474F5">
        <w:rPr>
          <w:rFonts w:ascii="Franklin Gothic Book" w:hAnsi="Franklin Gothic Book" w:cs="Times New Roman"/>
          <w:sz w:val="22"/>
          <w:szCs w:val="22"/>
        </w:rPr>
        <w:t xml:space="preserve">the </w:t>
      </w:r>
      <w:r w:rsidR="00E2557C" w:rsidRPr="00D954E3">
        <w:rPr>
          <w:rFonts w:ascii="Franklin Gothic Book" w:hAnsi="Franklin Gothic Book" w:cs="Times New Roman"/>
          <w:i/>
          <w:sz w:val="22"/>
          <w:szCs w:val="22"/>
        </w:rPr>
        <w:t>Every</w:t>
      </w:r>
      <w:proofErr w:type="gramEnd"/>
      <w:r w:rsidR="00E2557C" w:rsidRPr="00D954E3">
        <w:rPr>
          <w:rFonts w:ascii="Franklin Gothic Book" w:hAnsi="Franklin Gothic Book" w:cs="Times New Roman"/>
          <w:i/>
          <w:sz w:val="22"/>
          <w:szCs w:val="22"/>
        </w:rPr>
        <w:t xml:space="preserve"> Student Succeeds Act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 xml:space="preserve"> (ESSA) </w:t>
      </w:r>
      <w:r w:rsidR="00C474F5">
        <w:rPr>
          <w:rFonts w:ascii="Franklin Gothic Book" w:hAnsi="Franklin Gothic Book" w:cs="Times New Roman"/>
          <w:sz w:val="22"/>
          <w:szCs w:val="22"/>
        </w:rPr>
        <w:t xml:space="preserve">is implemented and 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education priorities for </w:t>
      </w:r>
      <w:r w:rsidRPr="004E7170">
        <w:rPr>
          <w:rFonts w:ascii="Franklin Gothic Book" w:hAnsi="Franklin Gothic Book" w:cs="Times New Roman"/>
          <w:b/>
          <w:color w:val="FF0000"/>
          <w:sz w:val="22"/>
          <w:szCs w:val="22"/>
        </w:rPr>
        <w:t>STATE</w:t>
      </w:r>
      <w:r w:rsidR="00C474F5">
        <w:rPr>
          <w:rFonts w:ascii="Franklin Gothic Book" w:hAnsi="Franklin Gothic Book" w:cs="Times New Roman"/>
          <w:b/>
          <w:color w:val="FF0000"/>
          <w:sz w:val="22"/>
          <w:szCs w:val="22"/>
        </w:rPr>
        <w:t xml:space="preserve"> </w:t>
      </w:r>
      <w:r w:rsidR="00C474F5" w:rsidRPr="00C474F5">
        <w:rPr>
          <w:rFonts w:ascii="Franklin Gothic Book" w:hAnsi="Franklin Gothic Book" w:cs="Times New Roman"/>
          <w:sz w:val="22"/>
          <w:szCs w:val="22"/>
        </w:rPr>
        <w:t xml:space="preserve">are announced to </w:t>
      </w:r>
      <w:r w:rsidR="00D61405">
        <w:rPr>
          <w:rFonts w:ascii="Franklin Gothic Book" w:hAnsi="Franklin Gothic Book" w:cs="Times New Roman"/>
          <w:sz w:val="22"/>
          <w:szCs w:val="22"/>
        </w:rPr>
        <w:t xml:space="preserve">school </w:t>
      </w:r>
      <w:r w:rsidR="00C474F5" w:rsidRPr="00C474F5">
        <w:rPr>
          <w:rFonts w:ascii="Franklin Gothic Book" w:hAnsi="Franklin Gothic Book" w:cs="Times New Roman"/>
          <w:sz w:val="22"/>
          <w:szCs w:val="22"/>
        </w:rPr>
        <w:t>districts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, that </w:t>
      </w:r>
      <w:r w:rsidR="00C474F5">
        <w:rPr>
          <w:rFonts w:ascii="Franklin Gothic Book" w:hAnsi="Franklin Gothic Book" w:cs="Times New Roman"/>
          <w:sz w:val="22"/>
          <w:szCs w:val="22"/>
        </w:rPr>
        <w:t xml:space="preserve">physical education and health are </w:t>
      </w:r>
      <w:r w:rsidRPr="00D954E3">
        <w:rPr>
          <w:rFonts w:ascii="Franklin Gothic Book" w:hAnsi="Franklin Gothic Book" w:cs="Times New Roman"/>
          <w:sz w:val="22"/>
          <w:szCs w:val="22"/>
        </w:rPr>
        <w:t>included</w:t>
      </w:r>
      <w:r w:rsidR="00C474F5">
        <w:rPr>
          <w:rFonts w:ascii="Franklin Gothic Book" w:hAnsi="Franklin Gothic Book" w:cs="Times New Roman"/>
          <w:sz w:val="22"/>
          <w:szCs w:val="22"/>
        </w:rPr>
        <w:t>.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C474F5" w:rsidRPr="00C474F5">
        <w:rPr>
          <w:rFonts w:ascii="Franklin Gothic Book" w:hAnsi="Franklin Gothic Book" w:cs="Times New Roman"/>
          <w:b/>
          <w:color w:val="FF0000"/>
          <w:sz w:val="22"/>
          <w:szCs w:val="22"/>
        </w:rPr>
        <w:t>NAME OF ORGANIZATION</w:t>
      </w:r>
      <w:r w:rsidR="00BD4463">
        <w:rPr>
          <w:rFonts w:ascii="Franklin Gothic Book" w:hAnsi="Franklin Gothic Book" w:cs="Times New Roman"/>
          <w:b/>
          <w:color w:val="FF0000"/>
          <w:sz w:val="22"/>
          <w:szCs w:val="22"/>
        </w:rPr>
        <w:t>/AFFILIATION</w:t>
      </w:r>
      <w:r w:rsidR="00C474F5" w:rsidRPr="00C474F5">
        <w:rPr>
          <w:rFonts w:ascii="Franklin Gothic Book" w:hAnsi="Franklin Gothic Book" w:cs="Times New Roman"/>
          <w:color w:val="FF0000"/>
          <w:sz w:val="22"/>
          <w:szCs w:val="22"/>
        </w:rPr>
        <w:t xml:space="preserve"> </w:t>
      </w:r>
      <w:r w:rsidR="00C474F5">
        <w:rPr>
          <w:rFonts w:ascii="Franklin Gothic Book" w:hAnsi="Franklin Gothic Book" w:cs="Times New Roman"/>
          <w:sz w:val="22"/>
          <w:szCs w:val="22"/>
        </w:rPr>
        <w:t>remains</w:t>
      </w:r>
      <w:r w:rsidR="0055100F" w:rsidRPr="00D954E3">
        <w:rPr>
          <w:rFonts w:ascii="Franklin Gothic Book" w:hAnsi="Franklin Gothic Book" w:cs="Times New Roman"/>
          <w:sz w:val="22"/>
          <w:szCs w:val="22"/>
        </w:rPr>
        <w:t xml:space="preserve"> ready and willing to provide expertise and guidance related to 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 xml:space="preserve">school </w:t>
      </w:r>
      <w:r w:rsidR="0055100F" w:rsidRPr="00D954E3">
        <w:rPr>
          <w:rFonts w:ascii="Franklin Gothic Book" w:hAnsi="Franklin Gothic Book" w:cs="Times New Roman"/>
          <w:sz w:val="22"/>
          <w:szCs w:val="22"/>
        </w:rPr>
        <w:t xml:space="preserve">health and physical education for the students of </w:t>
      </w:r>
      <w:r w:rsidR="0055100F" w:rsidRPr="004E7170">
        <w:rPr>
          <w:rFonts w:ascii="Franklin Gothic Book" w:hAnsi="Franklin Gothic Book" w:cs="Times New Roman"/>
          <w:b/>
          <w:color w:val="FF0000"/>
          <w:sz w:val="22"/>
          <w:szCs w:val="22"/>
        </w:rPr>
        <w:t>STATE</w:t>
      </w:r>
      <w:r w:rsidR="00916153">
        <w:rPr>
          <w:rFonts w:ascii="Franklin Gothic Book" w:hAnsi="Franklin Gothic Book" w:cs="Times New Roman"/>
          <w:b/>
          <w:color w:val="FF0000"/>
          <w:sz w:val="22"/>
          <w:szCs w:val="22"/>
        </w:rPr>
        <w:t>/</w:t>
      </w:r>
      <w:r w:rsidR="00D61405">
        <w:rPr>
          <w:rFonts w:ascii="Franklin Gothic Book" w:hAnsi="Franklin Gothic Book" w:cs="Times New Roman"/>
          <w:b/>
          <w:color w:val="FF0000"/>
          <w:sz w:val="22"/>
          <w:szCs w:val="22"/>
        </w:rPr>
        <w:t xml:space="preserve">SCHOOL </w:t>
      </w:r>
      <w:r w:rsidR="00916153">
        <w:rPr>
          <w:rFonts w:ascii="Franklin Gothic Book" w:hAnsi="Franklin Gothic Book" w:cs="Times New Roman"/>
          <w:b/>
          <w:color w:val="FF0000"/>
          <w:sz w:val="22"/>
          <w:szCs w:val="22"/>
        </w:rPr>
        <w:t>DISTRICT</w:t>
      </w:r>
      <w:r w:rsidR="0055100F" w:rsidRPr="00D954E3">
        <w:rPr>
          <w:rFonts w:ascii="Franklin Gothic Book" w:hAnsi="Franklin Gothic Book" w:cs="Times New Roman"/>
          <w:sz w:val="22"/>
          <w:szCs w:val="22"/>
        </w:rPr>
        <w:t>.</w:t>
      </w:r>
    </w:p>
    <w:p w:rsidR="00EE7E5D" w:rsidRPr="00D954E3" w:rsidRDefault="00EE7E5D" w:rsidP="00EE7E5D">
      <w:pPr>
        <w:rPr>
          <w:rFonts w:ascii="Franklin Gothic Book" w:hAnsi="Franklin Gothic Book" w:cs="Times New Roman"/>
          <w:sz w:val="22"/>
          <w:szCs w:val="22"/>
        </w:rPr>
      </w:pPr>
    </w:p>
    <w:p w:rsidR="00EE7E5D" w:rsidRPr="00D954E3" w:rsidRDefault="00EE7E5D" w:rsidP="00EE7E5D">
      <w:pPr>
        <w:rPr>
          <w:rFonts w:ascii="Franklin Gothic Book" w:hAnsi="Franklin Gothic Book" w:cs="Times New Roman"/>
          <w:sz w:val="22"/>
          <w:szCs w:val="22"/>
        </w:rPr>
      </w:pPr>
      <w:r w:rsidRPr="00D954E3">
        <w:rPr>
          <w:rFonts w:ascii="Franklin Gothic Book" w:hAnsi="Franklin Gothic Book" w:cs="Times New Roman"/>
          <w:sz w:val="22"/>
          <w:szCs w:val="22"/>
        </w:rPr>
        <w:t xml:space="preserve">Our members, along with a coalition of 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 xml:space="preserve">over 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100 like-minded organizations, fought for </w:t>
      </w:r>
      <w:r w:rsidR="00D61405">
        <w:rPr>
          <w:rFonts w:ascii="Franklin Gothic Book" w:hAnsi="Franklin Gothic Book" w:cs="Times New Roman"/>
          <w:sz w:val="22"/>
          <w:szCs w:val="22"/>
        </w:rPr>
        <w:t>eight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 years to have health</w:t>
      </w:r>
      <w:r w:rsidR="0055100F" w:rsidRPr="00D954E3">
        <w:rPr>
          <w:rFonts w:ascii="Franklin Gothic Book" w:hAnsi="Franklin Gothic Book" w:cs="Times New Roman"/>
          <w:sz w:val="22"/>
          <w:szCs w:val="22"/>
        </w:rPr>
        <w:t xml:space="preserve"> 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and physical education recognized as </w:t>
      </w:r>
      <w:r w:rsidR="0055100F" w:rsidRPr="00D954E3">
        <w:rPr>
          <w:rFonts w:ascii="Franklin Gothic Book" w:hAnsi="Franklin Gothic Book" w:cs="Times New Roman"/>
          <w:sz w:val="22"/>
          <w:szCs w:val="22"/>
        </w:rPr>
        <w:t>critical components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 of a student’s 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>education.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 We are 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 xml:space="preserve">thrilled 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that Congress elevated both health and physical education 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 xml:space="preserve">in ESSA </w:t>
      </w:r>
      <w:r w:rsidRPr="00D954E3">
        <w:rPr>
          <w:rFonts w:ascii="Franklin Gothic Book" w:hAnsi="Franklin Gothic Book" w:cs="Times New Roman"/>
          <w:sz w:val="22"/>
          <w:szCs w:val="22"/>
        </w:rPr>
        <w:t>by including them as part of a stu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 xml:space="preserve">dent’s well-rounded education. 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This is an important designation for 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 xml:space="preserve">these 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two subjects that were left out of </w:t>
      </w:r>
      <w:r w:rsidR="00E2557C" w:rsidRPr="00D954E3">
        <w:rPr>
          <w:rFonts w:ascii="Franklin Gothic Book" w:hAnsi="Franklin Gothic Book" w:cs="Times New Roman"/>
          <w:i/>
          <w:sz w:val="22"/>
          <w:szCs w:val="22"/>
        </w:rPr>
        <w:t>No Child Left Behind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 xml:space="preserve">, 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the legislation’s previous authorization.  </w:t>
      </w:r>
    </w:p>
    <w:p w:rsidR="00EE7E5D" w:rsidRPr="00D954E3" w:rsidRDefault="00EE7E5D" w:rsidP="00EE7E5D">
      <w:pPr>
        <w:rPr>
          <w:rFonts w:ascii="Franklin Gothic Book" w:hAnsi="Franklin Gothic Book" w:cs="Times New Roman"/>
          <w:sz w:val="22"/>
          <w:szCs w:val="22"/>
        </w:rPr>
      </w:pPr>
    </w:p>
    <w:p w:rsidR="00EE7E5D" w:rsidRPr="00D954E3" w:rsidRDefault="00EE7E5D" w:rsidP="00EE7E5D">
      <w:pPr>
        <w:rPr>
          <w:rFonts w:ascii="Franklin Gothic Book" w:eastAsia="Arial Unicode MS" w:hAnsi="Franklin Gothic Book" w:cs="Times New Roman"/>
          <w:color w:val="000000"/>
          <w:sz w:val="22"/>
          <w:szCs w:val="22"/>
        </w:rPr>
      </w:pPr>
      <w:r w:rsidRPr="00D954E3">
        <w:rPr>
          <w:rFonts w:ascii="Franklin Gothic Book" w:hAnsi="Franklin Gothic Book" w:cs="Times New Roman"/>
          <w:sz w:val="22"/>
          <w:szCs w:val="22"/>
        </w:rPr>
        <w:t xml:space="preserve">As part of 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>a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 well-rounded 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>education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, health and physical education </w:t>
      </w:r>
      <w:r w:rsidR="00E2557C" w:rsidRPr="00D954E3">
        <w:rPr>
          <w:rFonts w:ascii="Franklin Gothic Book" w:hAnsi="Franklin Gothic Book" w:cs="Times New Roman"/>
          <w:sz w:val="22"/>
          <w:szCs w:val="22"/>
        </w:rPr>
        <w:t>programs</w:t>
      </w:r>
      <w:r w:rsidR="006D2C1F" w:rsidRPr="00D954E3">
        <w:rPr>
          <w:rFonts w:ascii="Franklin Gothic Book" w:hAnsi="Franklin Gothic Book" w:cs="Times New Roman"/>
          <w:sz w:val="22"/>
          <w:szCs w:val="22"/>
        </w:rPr>
        <w:t xml:space="preserve"> can now be supported by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6D2C1F" w:rsidRPr="00D954E3">
        <w:rPr>
          <w:rFonts w:ascii="Franklin Gothic Book" w:hAnsi="Franklin Gothic Book" w:cs="Times New Roman"/>
          <w:sz w:val="22"/>
          <w:szCs w:val="22"/>
        </w:rPr>
        <w:t>funding</w:t>
      </w:r>
      <w:r w:rsidRPr="00D954E3">
        <w:rPr>
          <w:rFonts w:ascii="Franklin Gothic Book" w:hAnsi="Franklin Gothic Book" w:cs="Times New Roman"/>
          <w:sz w:val="22"/>
          <w:szCs w:val="22"/>
        </w:rPr>
        <w:t xml:space="preserve"> allocated </w:t>
      </w:r>
      <w:r w:rsidR="006D2C1F" w:rsidRPr="00D954E3">
        <w:rPr>
          <w:rFonts w:ascii="Franklin Gothic Book" w:hAnsi="Franklin Gothic Book" w:cs="Times New Roman"/>
          <w:sz w:val="22"/>
          <w:szCs w:val="22"/>
        </w:rPr>
        <w:t xml:space="preserve">to states </w:t>
      </w:r>
      <w:r w:rsidRPr="00D954E3">
        <w:rPr>
          <w:rFonts w:ascii="Franklin Gothic Book" w:hAnsi="Franklin Gothic Book" w:cs="Times New Roman"/>
          <w:sz w:val="22"/>
          <w:szCs w:val="22"/>
        </w:rPr>
        <w:t>for Title I, Title II and Title IV</w:t>
      </w:r>
      <w:r w:rsidR="006D2C1F" w:rsidRPr="00D954E3">
        <w:rPr>
          <w:rFonts w:ascii="Franklin Gothic Book" w:hAnsi="Franklin Gothic Book" w:cs="Times New Roman"/>
          <w:sz w:val="22"/>
          <w:szCs w:val="22"/>
        </w:rPr>
        <w:t xml:space="preserve"> -</w:t>
      </w:r>
      <w:r w:rsidRPr="00D954E3">
        <w:rPr>
          <w:rFonts w:ascii="Franklin Gothic Book" w:eastAsia="Arial Unicode MS" w:hAnsi="Franklin Gothic Book" w:cs="Times New Roman"/>
          <w:color w:val="000000"/>
          <w:sz w:val="22"/>
          <w:szCs w:val="22"/>
        </w:rPr>
        <w:t xml:space="preserve"> Student Support and Academic Enrichment Block Grants and the 21</w:t>
      </w:r>
      <w:r w:rsidRPr="00D954E3">
        <w:rPr>
          <w:rFonts w:ascii="Franklin Gothic Book" w:eastAsia="Arial Unicode MS" w:hAnsi="Franklin Gothic Book" w:cs="Times New Roman"/>
          <w:color w:val="000000"/>
          <w:sz w:val="22"/>
          <w:szCs w:val="22"/>
          <w:vertAlign w:val="superscript"/>
        </w:rPr>
        <w:t>st</w:t>
      </w:r>
      <w:r w:rsidRPr="00D954E3">
        <w:rPr>
          <w:rFonts w:ascii="Franklin Gothic Book" w:eastAsia="Arial Unicode MS" w:hAnsi="Franklin Gothic Book" w:cs="Times New Roman"/>
          <w:color w:val="000000"/>
          <w:sz w:val="22"/>
          <w:szCs w:val="22"/>
        </w:rPr>
        <w:t xml:space="preserve"> Century </w:t>
      </w:r>
      <w:r w:rsidR="00C72D38">
        <w:rPr>
          <w:rFonts w:ascii="Franklin Gothic Book" w:eastAsia="Arial Unicode MS" w:hAnsi="Franklin Gothic Book" w:cs="Times New Roman"/>
          <w:color w:val="000000"/>
          <w:sz w:val="22"/>
          <w:szCs w:val="22"/>
        </w:rPr>
        <w:t>Community Learning Center program</w:t>
      </w:r>
      <w:r w:rsidRPr="00D954E3">
        <w:rPr>
          <w:rFonts w:ascii="Franklin Gothic Book" w:eastAsia="Arial Unicode MS" w:hAnsi="Franklin Gothic Book" w:cs="Times New Roman"/>
          <w:color w:val="000000"/>
          <w:sz w:val="22"/>
          <w:szCs w:val="22"/>
        </w:rPr>
        <w:t>.</w:t>
      </w:r>
    </w:p>
    <w:p w:rsidR="00EE7E5D" w:rsidRPr="00D954E3" w:rsidRDefault="00EE7E5D" w:rsidP="00EE7E5D">
      <w:pPr>
        <w:rPr>
          <w:rFonts w:ascii="Franklin Gothic Book" w:hAnsi="Franklin Gothic Book" w:cs="Times New Roman"/>
          <w:sz w:val="22"/>
          <w:szCs w:val="22"/>
        </w:rPr>
      </w:pPr>
    </w:p>
    <w:p w:rsidR="00EE7E5D" w:rsidRPr="00D954E3" w:rsidRDefault="006D2C1F" w:rsidP="00EE7E5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D954E3">
        <w:rPr>
          <w:rFonts w:ascii="Franklin Gothic Book" w:hAnsi="Franklin Gothic Book" w:cs="Times New Roman"/>
          <w:sz w:val="22"/>
          <w:szCs w:val="22"/>
        </w:rPr>
        <w:t>After</w:t>
      </w:r>
      <w:r w:rsidR="00EE7E5D" w:rsidRPr="00D954E3">
        <w:rPr>
          <w:rFonts w:ascii="Franklin Gothic Book" w:hAnsi="Franklin Gothic Book" w:cs="Times New Roman"/>
          <w:sz w:val="22"/>
          <w:szCs w:val="22"/>
        </w:rPr>
        <w:t xml:space="preserve"> the passage of </w:t>
      </w:r>
      <w:r w:rsidR="00EE7E5D" w:rsidRPr="00D954E3">
        <w:rPr>
          <w:rFonts w:ascii="Franklin Gothic Book" w:hAnsi="Franklin Gothic Book" w:cs="Times New Roman"/>
          <w:i/>
          <w:sz w:val="22"/>
          <w:szCs w:val="22"/>
        </w:rPr>
        <w:t>No Child Left Behind</w:t>
      </w:r>
      <w:r w:rsidR="00EE7E5D" w:rsidRPr="00D954E3">
        <w:rPr>
          <w:rFonts w:ascii="Franklin Gothic Book" w:hAnsi="Franklin Gothic Book" w:cs="Times New Roman"/>
          <w:sz w:val="22"/>
          <w:szCs w:val="22"/>
        </w:rPr>
        <w:t xml:space="preserve"> 15 years ago, we witnessed two alarming and </w:t>
      </w:r>
      <w:r w:rsidRPr="00D954E3">
        <w:rPr>
          <w:rFonts w:ascii="Franklin Gothic Book" w:hAnsi="Franklin Gothic Book" w:cs="Times New Roman"/>
          <w:sz w:val="22"/>
          <w:szCs w:val="22"/>
        </w:rPr>
        <w:t>most likely related trends.</w:t>
      </w:r>
      <w:r w:rsidR="00EE7E5D" w:rsidRPr="00D954E3">
        <w:rPr>
          <w:rFonts w:ascii="Franklin Gothic Book" w:hAnsi="Franklin Gothic Book" w:cs="Times New Roman"/>
          <w:sz w:val="22"/>
          <w:szCs w:val="22"/>
        </w:rPr>
        <w:t xml:space="preserve"> 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>H</w:t>
      </w:r>
      <w:r w:rsidR="00EE7E5D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ealth and physical education were too often considered ancillary subjects and therefore the first to be cut in 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state education </w:t>
      </w:r>
      <w:r w:rsidR="00EE7E5D" w:rsidRPr="00D954E3">
        <w:rPr>
          <w:rFonts w:ascii="Franklin Gothic Book" w:eastAsia="Times New Roman" w:hAnsi="Franklin Gothic Book" w:cs="Times New Roman"/>
          <w:sz w:val="22"/>
          <w:szCs w:val="22"/>
        </w:rPr>
        <w:t>budget shortfalls. In addition, child obesity rates reached epidemic proportions, with one in three children ages 10-</w:t>
      </w:r>
      <w:r w:rsidR="000559A3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17 either overweight or obese. </w:t>
      </w:r>
      <w:r w:rsidR="00EE7E5D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This rise in the rate of childhood obesity in our nation contributes to an estimated $270 billion per year in healthcare costs.   </w:t>
      </w:r>
    </w:p>
    <w:p w:rsidR="00EE7E5D" w:rsidRPr="00D954E3" w:rsidRDefault="00EE7E5D" w:rsidP="00EE7E5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:rsidR="00EE7E5D" w:rsidRPr="00D954E3" w:rsidRDefault="00EE7E5D" w:rsidP="00EE7E5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Research has shown that participating in physical activity and </w:t>
      </w:r>
      <w:r w:rsidR="006D2C1F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physical education 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improves student attendance, </w:t>
      </w:r>
      <w:r w:rsidR="006D2C1F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test scores, 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>participation and enthusiasm for other academic</w:t>
      </w:r>
      <w:r w:rsidR="006D2C1F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subjects, 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>motivation to learn, and</w:t>
      </w:r>
      <w:r w:rsidR="000559A3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reduces discipline referrals. 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Evidence also shows that effective school health education reduces </w:t>
      </w:r>
      <w:r w:rsidR="006D2C1F" w:rsidRPr="00D954E3">
        <w:rPr>
          <w:rFonts w:ascii="Franklin Gothic Book" w:eastAsia="Times New Roman" w:hAnsi="Franklin Gothic Book" w:cs="Times New Roman"/>
          <w:sz w:val="22"/>
          <w:szCs w:val="22"/>
        </w:rPr>
        <w:t>student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</w:t>
      </w:r>
      <w:r w:rsidR="006D2C1F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participation in behaviors such as 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>smoking, heavy drinking, school misbehavior</w:t>
      </w:r>
      <w:r w:rsidR="006D2C1F" w:rsidRPr="00D954E3">
        <w:rPr>
          <w:rFonts w:ascii="Franklin Gothic Book" w:eastAsia="Times New Roman" w:hAnsi="Franklin Gothic Book" w:cs="Times New Roman"/>
          <w:sz w:val="22"/>
          <w:szCs w:val="22"/>
        </w:rPr>
        <w:t>,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and violence.</w:t>
      </w:r>
    </w:p>
    <w:p w:rsidR="00EE7E5D" w:rsidRPr="00D954E3" w:rsidRDefault="00EE7E5D" w:rsidP="00EE7E5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:rsidR="00EE7E5D" w:rsidRPr="00D954E3" w:rsidRDefault="00EE7E5D" w:rsidP="00EE7E5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Educators that specialize in </w:t>
      </w:r>
      <w:r w:rsidR="006D2C1F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health and 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>physical education deliver instruction that meets our existing state and</w:t>
      </w:r>
      <w:r w:rsidR="006D2C1F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professional standards, focuses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on a specific course of study and </w:t>
      </w:r>
      <w:r w:rsidR="000559A3" w:rsidRPr="00D954E3">
        <w:rPr>
          <w:rFonts w:ascii="Franklin Gothic Book" w:eastAsia="Times New Roman" w:hAnsi="Franklin Gothic Book" w:cs="Times New Roman"/>
          <w:sz w:val="22"/>
          <w:szCs w:val="22"/>
        </w:rPr>
        <w:t>incorporates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student assess</w:t>
      </w:r>
      <w:r w:rsidR="000559A3" w:rsidRPr="00D954E3">
        <w:rPr>
          <w:rFonts w:ascii="Franklin Gothic Book" w:eastAsia="Times New Roman" w:hAnsi="Franklin Gothic Book" w:cs="Times New Roman"/>
          <w:sz w:val="22"/>
          <w:szCs w:val="22"/>
        </w:rPr>
        <w:t>ments and measureable outcomes.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</w:t>
      </w:r>
      <w:r w:rsidR="000559A3" w:rsidRPr="00D954E3">
        <w:rPr>
          <w:rFonts w:ascii="Franklin Gothic Book" w:eastAsia="Times New Roman" w:hAnsi="Franklin Gothic Book" w:cs="Times New Roman"/>
          <w:sz w:val="22"/>
          <w:szCs w:val="22"/>
        </w:rPr>
        <w:t>Health and physical education programs provide students with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a foundation for a lifetime of health, wellness</w:t>
      </w:r>
      <w:r w:rsidR="000559A3" w:rsidRPr="00D954E3">
        <w:rPr>
          <w:rFonts w:ascii="Franklin Gothic Book" w:eastAsia="Times New Roman" w:hAnsi="Franklin Gothic Book" w:cs="Times New Roman"/>
          <w:sz w:val="22"/>
          <w:szCs w:val="22"/>
        </w:rPr>
        <w:t>,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and character development.</w:t>
      </w:r>
    </w:p>
    <w:p w:rsidR="00EE7E5D" w:rsidRPr="00D954E3" w:rsidRDefault="00EE7E5D" w:rsidP="00EE7E5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:rsidR="00EE7E5D" w:rsidRPr="00D954E3" w:rsidRDefault="000559A3" w:rsidP="00EE7E5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D954E3">
        <w:rPr>
          <w:rFonts w:ascii="Franklin Gothic Book" w:eastAsia="Times New Roman" w:hAnsi="Franklin Gothic Book" w:cs="Times New Roman"/>
          <w:sz w:val="22"/>
          <w:szCs w:val="22"/>
        </w:rPr>
        <w:t>Now that</w:t>
      </w:r>
      <w:r w:rsidR="00EE7E5D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health and physical education have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been prioritized in ESSA as part of a student’s well-rounded education and are allowable uses of federal education funding,</w:t>
      </w:r>
      <w:r w:rsidR="00EE7E5D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we believe it’s vital that our organization be</w:t>
      </w:r>
      <w:r w:rsidR="00C474F5">
        <w:rPr>
          <w:rFonts w:ascii="Franklin Gothic Book" w:eastAsia="Times New Roman" w:hAnsi="Franklin Gothic Book" w:cs="Times New Roman"/>
          <w:sz w:val="22"/>
          <w:szCs w:val="22"/>
        </w:rPr>
        <w:t xml:space="preserve"> engaged</w:t>
      </w:r>
      <w:r w:rsidR="00EE7E5D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as </w:t>
      </w:r>
      <w:r w:rsidR="00EE7E5D" w:rsidRPr="004E7170">
        <w:rPr>
          <w:rFonts w:ascii="Franklin Gothic Book" w:eastAsia="Times New Roman" w:hAnsi="Franklin Gothic Book" w:cs="Times New Roman"/>
          <w:b/>
          <w:color w:val="FF0000"/>
          <w:sz w:val="22"/>
          <w:szCs w:val="22"/>
        </w:rPr>
        <w:t>STATE</w:t>
      </w:r>
      <w:r w:rsidR="00916153">
        <w:rPr>
          <w:rFonts w:ascii="Franklin Gothic Book" w:eastAsia="Times New Roman" w:hAnsi="Franklin Gothic Book" w:cs="Times New Roman"/>
          <w:b/>
          <w:color w:val="FF0000"/>
          <w:sz w:val="22"/>
          <w:szCs w:val="22"/>
        </w:rPr>
        <w:t>/</w:t>
      </w:r>
      <w:r w:rsidR="00D61405">
        <w:rPr>
          <w:rFonts w:ascii="Franklin Gothic Book" w:eastAsia="Times New Roman" w:hAnsi="Franklin Gothic Book" w:cs="Times New Roman"/>
          <w:b/>
          <w:color w:val="FF0000"/>
          <w:sz w:val="22"/>
          <w:szCs w:val="22"/>
        </w:rPr>
        <w:t xml:space="preserve">SCHOOL </w:t>
      </w:r>
      <w:r w:rsidR="00916153">
        <w:rPr>
          <w:rFonts w:ascii="Franklin Gothic Book" w:eastAsia="Times New Roman" w:hAnsi="Franklin Gothic Book" w:cs="Times New Roman"/>
          <w:b/>
          <w:color w:val="FF0000"/>
          <w:sz w:val="22"/>
          <w:szCs w:val="22"/>
        </w:rPr>
        <w:t>DISTRICT</w:t>
      </w:r>
      <w:r w:rsidR="00EE7E5D" w:rsidRPr="00D954E3">
        <w:rPr>
          <w:rFonts w:ascii="Franklin Gothic Book" w:eastAsia="Times New Roman" w:hAnsi="Franklin Gothic Book" w:cs="Times New Roman"/>
          <w:color w:val="FF0000"/>
          <w:sz w:val="22"/>
          <w:szCs w:val="22"/>
        </w:rPr>
        <w:t xml:space="preserve"> </w:t>
      </w:r>
      <w:r w:rsidR="00EE7E5D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begins </w:t>
      </w:r>
      <w:r w:rsidR="00C474F5">
        <w:rPr>
          <w:rFonts w:ascii="Franklin Gothic Book" w:eastAsia="Times New Roman" w:hAnsi="Franklin Gothic Book" w:cs="Times New Roman"/>
          <w:sz w:val="22"/>
          <w:szCs w:val="22"/>
        </w:rPr>
        <w:t xml:space="preserve">implementing </w:t>
      </w:r>
      <w:r w:rsidR="00EE7E5D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plans and priorities for the next school year.  </w:t>
      </w:r>
    </w:p>
    <w:p w:rsidR="00EE7E5D" w:rsidRPr="00D954E3" w:rsidRDefault="00EE7E5D" w:rsidP="00EE7E5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:rsidR="00EE7E5D" w:rsidRDefault="00EE7E5D" w:rsidP="00EE7E5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My colleagues and I stand ready to provide you with any </w:t>
      </w:r>
      <w:r w:rsidR="000559A3"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resources </w:t>
      </w:r>
      <w:r w:rsidR="00C474F5">
        <w:rPr>
          <w:rFonts w:ascii="Franklin Gothic Book" w:eastAsia="Times New Roman" w:hAnsi="Franklin Gothic Book" w:cs="Times New Roman"/>
          <w:sz w:val="22"/>
          <w:szCs w:val="22"/>
        </w:rPr>
        <w:t xml:space="preserve">and guidance </w:t>
      </w:r>
      <w:r w:rsidR="000559A3" w:rsidRPr="00D954E3">
        <w:rPr>
          <w:rFonts w:ascii="Franklin Gothic Book" w:eastAsia="Times New Roman" w:hAnsi="Franklin Gothic Book" w:cs="Times New Roman"/>
          <w:sz w:val="22"/>
          <w:szCs w:val="22"/>
        </w:rPr>
        <w:t>you may need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 xml:space="preserve"> and look forward to working with you on behalf of </w:t>
      </w:r>
      <w:r w:rsidRPr="004E7170">
        <w:rPr>
          <w:rFonts w:ascii="Franklin Gothic Book" w:eastAsia="Times New Roman" w:hAnsi="Franklin Gothic Book" w:cs="Times New Roman"/>
          <w:b/>
          <w:color w:val="FF0000"/>
          <w:sz w:val="22"/>
          <w:szCs w:val="22"/>
        </w:rPr>
        <w:t>STATE</w:t>
      </w:r>
      <w:r w:rsidR="00916153">
        <w:rPr>
          <w:rFonts w:ascii="Franklin Gothic Book" w:eastAsia="Times New Roman" w:hAnsi="Franklin Gothic Book" w:cs="Times New Roman"/>
          <w:b/>
          <w:color w:val="FF0000"/>
          <w:sz w:val="22"/>
          <w:szCs w:val="22"/>
        </w:rPr>
        <w:t>/</w:t>
      </w:r>
      <w:r w:rsidR="00D61405">
        <w:rPr>
          <w:rFonts w:ascii="Franklin Gothic Book" w:eastAsia="Times New Roman" w:hAnsi="Franklin Gothic Book" w:cs="Times New Roman"/>
          <w:b/>
          <w:color w:val="FF0000"/>
          <w:sz w:val="22"/>
          <w:szCs w:val="22"/>
        </w:rPr>
        <w:t xml:space="preserve">SCHOOL </w:t>
      </w:r>
      <w:r w:rsidR="00916153">
        <w:rPr>
          <w:rFonts w:ascii="Franklin Gothic Book" w:eastAsia="Times New Roman" w:hAnsi="Franklin Gothic Book" w:cs="Times New Roman"/>
          <w:b/>
          <w:color w:val="FF0000"/>
          <w:sz w:val="22"/>
          <w:szCs w:val="22"/>
        </w:rPr>
        <w:t>DISTRICT</w:t>
      </w:r>
      <w:r w:rsidRPr="004E7170">
        <w:rPr>
          <w:rFonts w:ascii="Franklin Gothic Book" w:eastAsia="Times New Roman" w:hAnsi="Franklin Gothic Book" w:cs="Times New Roman"/>
          <w:b/>
          <w:color w:val="FF0000"/>
          <w:sz w:val="22"/>
          <w:szCs w:val="22"/>
        </w:rPr>
        <w:t>’s</w:t>
      </w:r>
      <w:r w:rsidRPr="00D954E3">
        <w:rPr>
          <w:rFonts w:ascii="Franklin Gothic Book" w:eastAsia="Times New Roman" w:hAnsi="Franklin Gothic Book" w:cs="Times New Roman"/>
          <w:color w:val="FF0000"/>
          <w:sz w:val="22"/>
          <w:szCs w:val="22"/>
        </w:rPr>
        <w:t xml:space="preserve"> </w:t>
      </w:r>
      <w:r w:rsidRPr="00D954E3">
        <w:rPr>
          <w:rFonts w:ascii="Franklin Gothic Book" w:eastAsia="Times New Roman" w:hAnsi="Franklin Gothic Book" w:cs="Times New Roman"/>
          <w:sz w:val="22"/>
          <w:szCs w:val="22"/>
        </w:rPr>
        <w:t>children.</w:t>
      </w:r>
    </w:p>
    <w:p w:rsidR="004E7170" w:rsidRDefault="004E7170" w:rsidP="00EE7E5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:rsidR="00443AF2" w:rsidRPr="00D61405" w:rsidRDefault="004E7170">
      <w:pPr>
        <w:rPr>
          <w:rFonts w:ascii="Franklin Gothic Book" w:eastAsia="Times New Roman" w:hAnsi="Franklin Gothic Book" w:cs="Times New Roman"/>
          <w:sz w:val="22"/>
          <w:szCs w:val="22"/>
        </w:rPr>
      </w:pPr>
      <w:r>
        <w:rPr>
          <w:rFonts w:ascii="Franklin Gothic Book" w:eastAsia="Times New Roman" w:hAnsi="Franklin Gothic Book" w:cs="Times New Roman"/>
          <w:sz w:val="22"/>
          <w:szCs w:val="22"/>
        </w:rPr>
        <w:t>Sincerely,</w:t>
      </w:r>
    </w:p>
    <w:sectPr w:rsidR="00443AF2" w:rsidRPr="00D61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5D"/>
    <w:rsid w:val="000559A3"/>
    <w:rsid w:val="00120484"/>
    <w:rsid w:val="00443AF2"/>
    <w:rsid w:val="004E7170"/>
    <w:rsid w:val="0055100F"/>
    <w:rsid w:val="006D2C1F"/>
    <w:rsid w:val="00777E95"/>
    <w:rsid w:val="007B40F4"/>
    <w:rsid w:val="00844A1D"/>
    <w:rsid w:val="008D3DFF"/>
    <w:rsid w:val="00916153"/>
    <w:rsid w:val="00BD4463"/>
    <w:rsid w:val="00C474F5"/>
    <w:rsid w:val="00C72D38"/>
    <w:rsid w:val="00D61405"/>
    <w:rsid w:val="00D954E3"/>
    <w:rsid w:val="00E172E7"/>
    <w:rsid w:val="00E2557C"/>
    <w:rsid w:val="00E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7FCB"/>
  <w15:chartTrackingRefBased/>
  <w15:docId w15:val="{417345F0-3C77-4444-90C4-586FEC1C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7E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2743</Characters>
  <Application>Microsoft Office Word</Application>
  <DocSecurity>0</DocSecurity>
  <Lines>391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</dc:creator>
  <cp:keywords/>
  <dc:description/>
  <cp:lastModifiedBy>Carly Wright</cp:lastModifiedBy>
  <cp:revision>4</cp:revision>
  <dcterms:created xsi:type="dcterms:W3CDTF">2017-04-20T17:29:00Z</dcterms:created>
  <dcterms:modified xsi:type="dcterms:W3CDTF">2017-04-20T17:39:00Z</dcterms:modified>
</cp:coreProperties>
</file>